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E6" w:rsidRPr="00986697" w:rsidRDefault="00986697" w:rsidP="004307E6">
      <w:pPr>
        <w:spacing w:after="0"/>
        <w:jc w:val="center"/>
        <w:rPr>
          <w:rFonts w:ascii="Arial" w:hAnsi="Arial" w:cs="Arial"/>
          <w:b/>
          <w:sz w:val="28"/>
          <w:szCs w:val="16"/>
        </w:rPr>
      </w:pPr>
      <w:bookmarkStart w:id="0" w:name="_GoBack"/>
      <w:bookmarkEnd w:id="0"/>
      <w:r w:rsidRPr="00986697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660400" cy="7334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S zoo logo 23-2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697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64FF5915" wp14:editId="3309754A">
            <wp:simplePos x="0" y="0"/>
            <wp:positionH relativeFrom="column">
              <wp:posOffset>1352550</wp:posOffset>
            </wp:positionH>
            <wp:positionV relativeFrom="paragraph">
              <wp:posOffset>9525</wp:posOffset>
            </wp:positionV>
            <wp:extent cx="660400" cy="73342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S zoo logo 23-2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697">
        <w:rPr>
          <w:rFonts w:ascii="Arial" w:hAnsi="Arial" w:cs="Arial"/>
          <w:b/>
          <w:sz w:val="28"/>
          <w:szCs w:val="16"/>
        </w:rPr>
        <w:t>South Larose Elementary</w:t>
      </w:r>
    </w:p>
    <w:p w:rsidR="009F2870" w:rsidRPr="00986697" w:rsidRDefault="009F2870" w:rsidP="004307E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86697">
        <w:rPr>
          <w:rFonts w:ascii="Arial" w:hAnsi="Arial" w:cs="Arial"/>
          <w:b/>
          <w:sz w:val="28"/>
          <w:szCs w:val="16"/>
        </w:rPr>
        <w:t xml:space="preserve">Use of Federal Funds </w:t>
      </w:r>
    </w:p>
    <w:p w:rsidR="0014636D" w:rsidRPr="00986697" w:rsidRDefault="0014636D" w:rsidP="001463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2870" w:rsidRPr="00986697" w:rsidRDefault="009F2870" w:rsidP="0014636D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14636D" w:rsidRPr="00986697" w:rsidRDefault="009F2870" w:rsidP="0014636D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6697">
        <w:rPr>
          <w:rFonts w:ascii="Arial" w:hAnsi="Arial" w:cs="Arial"/>
          <w:sz w:val="24"/>
          <w:szCs w:val="20"/>
        </w:rPr>
        <w:t>Dear Parents,</w:t>
      </w:r>
    </w:p>
    <w:p w:rsidR="009F2870" w:rsidRPr="009F2870" w:rsidRDefault="009F2870" w:rsidP="009F2870">
      <w:pPr>
        <w:spacing w:after="0"/>
        <w:ind w:firstLine="360"/>
        <w:jc w:val="both"/>
        <w:rPr>
          <w:rFonts w:ascii="Arial" w:hAnsi="Arial" w:cs="Arial"/>
          <w:sz w:val="24"/>
          <w:szCs w:val="20"/>
        </w:rPr>
      </w:pPr>
      <w:r w:rsidRPr="00986697">
        <w:rPr>
          <w:rFonts w:ascii="Arial" w:hAnsi="Arial" w:cs="Arial"/>
          <w:sz w:val="24"/>
          <w:szCs w:val="20"/>
        </w:rPr>
        <w:t xml:space="preserve">This letter is to inform you of the services provided at </w:t>
      </w:r>
      <w:r w:rsidR="00986697" w:rsidRPr="00986697">
        <w:rPr>
          <w:rFonts w:ascii="Arial" w:hAnsi="Arial" w:cs="Arial"/>
          <w:sz w:val="24"/>
          <w:szCs w:val="20"/>
        </w:rPr>
        <w:t>South Larose Elementary</w:t>
      </w:r>
      <w:r w:rsidRPr="00986697">
        <w:rPr>
          <w:rFonts w:ascii="Arial" w:hAnsi="Arial" w:cs="Arial"/>
          <w:sz w:val="24"/>
          <w:szCs w:val="20"/>
        </w:rPr>
        <w:t xml:space="preserve"> through Federal Programs.</w:t>
      </w:r>
    </w:p>
    <w:p w:rsidR="00931FC9" w:rsidRPr="009F2870" w:rsidRDefault="00931FC9" w:rsidP="0014636D">
      <w:pPr>
        <w:spacing w:after="0"/>
        <w:jc w:val="both"/>
        <w:rPr>
          <w:rFonts w:ascii="Arial" w:hAnsi="Arial" w:cs="Arial"/>
          <w:sz w:val="24"/>
          <w:szCs w:val="20"/>
        </w:rPr>
      </w:pPr>
    </w:p>
    <w:p w:rsidR="00931FC9" w:rsidRPr="009F2870" w:rsidRDefault="00931FC9" w:rsidP="00931FC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 xml:space="preserve">Title I (Elementary Schools </w:t>
      </w:r>
      <w:r w:rsidR="009F2870" w:rsidRPr="009F2870">
        <w:rPr>
          <w:rFonts w:ascii="Arial" w:hAnsi="Arial" w:cs="Arial"/>
        </w:rPr>
        <w:t>and Some Middle Schools</w:t>
      </w:r>
      <w:r w:rsidRPr="009F2870">
        <w:rPr>
          <w:rFonts w:ascii="Arial" w:hAnsi="Arial" w:cs="Arial"/>
        </w:rPr>
        <w:t>):</w:t>
      </w:r>
    </w:p>
    <w:p w:rsidR="00931FC9" w:rsidRPr="009F2870" w:rsidRDefault="00931FC9" w:rsidP="00931FC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Academic Interventions</w:t>
      </w:r>
    </w:p>
    <w:p w:rsidR="00931FC9" w:rsidRPr="009F2870" w:rsidRDefault="00931FC9" w:rsidP="00931FC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Staff Development activities for teachers and paraprofessionals</w:t>
      </w:r>
    </w:p>
    <w:p w:rsidR="00931FC9" w:rsidRPr="009F2870" w:rsidRDefault="00931FC9" w:rsidP="00931FC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After school tutoring program</w:t>
      </w:r>
      <w:r w:rsidR="00986697">
        <w:rPr>
          <w:rFonts w:ascii="Arial" w:hAnsi="Arial" w:cs="Arial"/>
        </w:rPr>
        <w:t xml:space="preserve"> if funds </w:t>
      </w:r>
      <w:r w:rsidR="00F60BDE">
        <w:rPr>
          <w:rFonts w:ascii="Arial" w:hAnsi="Arial" w:cs="Arial"/>
        </w:rPr>
        <w:t xml:space="preserve">and staff </w:t>
      </w:r>
      <w:r w:rsidR="00986697">
        <w:rPr>
          <w:rFonts w:ascii="Arial" w:hAnsi="Arial" w:cs="Arial"/>
        </w:rPr>
        <w:t>are available</w:t>
      </w:r>
    </w:p>
    <w:p w:rsidR="00931FC9" w:rsidRPr="009F2870" w:rsidRDefault="00931FC9" w:rsidP="00931FC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Parental Involvement activities conducted by a Title I Coordinator in collaboration with the school</w:t>
      </w:r>
    </w:p>
    <w:p w:rsidR="00931FC9" w:rsidRPr="009F2870" w:rsidRDefault="00931FC9" w:rsidP="00931FC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Reach-In or Pull-out services for students in need provided by Title I personnel</w:t>
      </w:r>
    </w:p>
    <w:p w:rsidR="00931FC9" w:rsidRPr="009F2870" w:rsidRDefault="00931FC9" w:rsidP="00931FC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Family Centers to provide support and assistance to children and their families</w:t>
      </w:r>
    </w:p>
    <w:p w:rsidR="00931FC9" w:rsidRPr="009F2870" w:rsidRDefault="00931FC9" w:rsidP="00931FC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Services</w:t>
      </w:r>
      <w:r w:rsidR="005249D3" w:rsidRPr="009F2870">
        <w:rPr>
          <w:rFonts w:ascii="Arial" w:hAnsi="Arial" w:cs="Arial"/>
        </w:rPr>
        <w:t xml:space="preserve"> and educational materials to students identified as homeless</w:t>
      </w:r>
    </w:p>
    <w:p w:rsidR="005249D3" w:rsidRPr="009F2870" w:rsidRDefault="005249D3" w:rsidP="0097352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Materials of instruction and educational equipment</w:t>
      </w:r>
    </w:p>
    <w:p w:rsidR="005249D3" w:rsidRPr="009F2870" w:rsidRDefault="00986697" w:rsidP="005249D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Interventionist Paraprofessional</w:t>
      </w:r>
    </w:p>
    <w:p w:rsidR="005249D3" w:rsidRPr="009F2870" w:rsidRDefault="005249D3" w:rsidP="005249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Pre-K – Title I – Part A (Elementary Schools Only):</w:t>
      </w:r>
    </w:p>
    <w:p w:rsidR="005249D3" w:rsidRPr="00986697" w:rsidRDefault="005249D3" w:rsidP="005249D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86697">
        <w:rPr>
          <w:rFonts w:ascii="Arial" w:hAnsi="Arial" w:cs="Arial"/>
        </w:rPr>
        <w:t>Pre-kindergarten classes for 4 year olds (in conjunction with other funding sources)</w:t>
      </w:r>
    </w:p>
    <w:p w:rsidR="005249D3" w:rsidRPr="009F2870" w:rsidRDefault="005249D3" w:rsidP="005249D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Teachers, paraprofessionals, classroom equipment, materials, supplies, before/after care, daily snacks, professional development for teachers and paraprofessionals, etc….)</w:t>
      </w:r>
    </w:p>
    <w:p w:rsidR="005249D3" w:rsidRPr="009F2870" w:rsidRDefault="005249D3" w:rsidP="005249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 xml:space="preserve">McKinney-Vento (Homeless) – Title I, Part A &amp; Title </w:t>
      </w:r>
      <w:r w:rsidR="00DE3EF0" w:rsidRPr="009F2870">
        <w:rPr>
          <w:rFonts w:ascii="Arial" w:hAnsi="Arial" w:cs="Arial"/>
        </w:rPr>
        <w:t>I</w:t>
      </w:r>
      <w:r w:rsidRPr="009F2870">
        <w:rPr>
          <w:rFonts w:ascii="Arial" w:hAnsi="Arial" w:cs="Arial"/>
        </w:rPr>
        <w:t>X (All Schools):</w:t>
      </w:r>
    </w:p>
    <w:p w:rsidR="005249D3" w:rsidRPr="009F2870" w:rsidRDefault="005249D3" w:rsidP="005249D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 xml:space="preserve">Resources to support children and families meeting Homeless Criteria (school supplies, </w:t>
      </w:r>
      <w:r w:rsidR="00973520" w:rsidRPr="009F2870">
        <w:rPr>
          <w:rFonts w:ascii="Arial" w:hAnsi="Arial" w:cs="Arial"/>
        </w:rPr>
        <w:t xml:space="preserve">fees, </w:t>
      </w:r>
      <w:r w:rsidRPr="009F2870">
        <w:rPr>
          <w:rFonts w:ascii="Arial" w:hAnsi="Arial" w:cs="Arial"/>
        </w:rPr>
        <w:t>school uniforms, academic assistance and other family support services)</w:t>
      </w:r>
    </w:p>
    <w:p w:rsidR="005249D3" w:rsidRPr="009F2870" w:rsidRDefault="005249D3" w:rsidP="005249D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Referral services to community agencies for assistance with housing, clothing, uti</w:t>
      </w:r>
      <w:r w:rsidR="00601157">
        <w:rPr>
          <w:rFonts w:ascii="Arial" w:hAnsi="Arial" w:cs="Arial"/>
        </w:rPr>
        <w:t>lities, food, health care, etc…</w:t>
      </w:r>
    </w:p>
    <w:p w:rsidR="005249D3" w:rsidRPr="009F2870" w:rsidRDefault="005249D3" w:rsidP="005249D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Tutoring and Summer Programs</w:t>
      </w:r>
    </w:p>
    <w:p w:rsidR="005249D3" w:rsidRPr="009F2870" w:rsidRDefault="005249D3" w:rsidP="005249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Migrant Education Program – Title I, Part C (All Schools):</w:t>
      </w:r>
    </w:p>
    <w:p w:rsidR="005249D3" w:rsidRPr="009F2870" w:rsidRDefault="005249D3" w:rsidP="005249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Recruitment Services</w:t>
      </w:r>
    </w:p>
    <w:p w:rsidR="005249D3" w:rsidRPr="009F2870" w:rsidRDefault="005249D3" w:rsidP="005249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Tutoring services for eligible migrant students</w:t>
      </w:r>
    </w:p>
    <w:p w:rsidR="005249D3" w:rsidRPr="009F2870" w:rsidRDefault="005249D3" w:rsidP="005249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Supplemental instructional materials</w:t>
      </w:r>
    </w:p>
    <w:p w:rsidR="005249D3" w:rsidRPr="009F2870" w:rsidRDefault="005249D3" w:rsidP="005249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Resources to support migrant families regarding family needs</w:t>
      </w:r>
    </w:p>
    <w:p w:rsidR="005249D3" w:rsidRPr="009F2870" w:rsidRDefault="005249D3" w:rsidP="005249D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School supplies</w:t>
      </w:r>
    </w:p>
    <w:p w:rsidR="005249D3" w:rsidRPr="009F2870" w:rsidRDefault="005249D3" w:rsidP="005249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Neglected and Delinquent Program – Title I, Part D (All Schools):</w:t>
      </w:r>
    </w:p>
    <w:p w:rsidR="005249D3" w:rsidRPr="009F2870" w:rsidRDefault="005249D3" w:rsidP="005249D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Instructional support services to students at the Juvenile Justice Facility who have been identified through the court system (tutoring, school supplies, professional development)</w:t>
      </w:r>
    </w:p>
    <w:p w:rsidR="005249D3" w:rsidRPr="009F2870" w:rsidRDefault="005249D3" w:rsidP="005249D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Transition Activities for students returning to public schools</w:t>
      </w:r>
    </w:p>
    <w:p w:rsidR="00973520" w:rsidRPr="009F2870" w:rsidRDefault="009F2870" w:rsidP="005249D3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S</w:t>
      </w:r>
      <w:r w:rsidR="00973520" w:rsidRPr="009F2870">
        <w:rPr>
          <w:rFonts w:ascii="Arial" w:hAnsi="Arial" w:cs="Arial"/>
        </w:rPr>
        <w:t>ummer Enrichment</w:t>
      </w:r>
    </w:p>
    <w:p w:rsidR="005249D3" w:rsidRPr="009F2870" w:rsidRDefault="005249D3" w:rsidP="005249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Title II (All Schools):</w:t>
      </w:r>
    </w:p>
    <w:p w:rsidR="005249D3" w:rsidRPr="009F2870" w:rsidRDefault="005249D3" w:rsidP="005249D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Curriculum Specialists to provide support and assistance to teachers</w:t>
      </w:r>
    </w:p>
    <w:p w:rsidR="005249D3" w:rsidRPr="009F2870" w:rsidRDefault="005249D3" w:rsidP="005249D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Staff Development activities</w:t>
      </w:r>
    </w:p>
    <w:p w:rsidR="005249D3" w:rsidRPr="009F2870" w:rsidRDefault="00973520" w:rsidP="005249D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Funding for Teacher Certification/Highly Qualified</w:t>
      </w:r>
      <w:r w:rsidR="005249D3" w:rsidRPr="009F2870">
        <w:rPr>
          <w:rFonts w:ascii="Arial" w:hAnsi="Arial" w:cs="Arial"/>
        </w:rPr>
        <w:t xml:space="preserve"> </w:t>
      </w:r>
      <w:r w:rsidRPr="009F2870">
        <w:rPr>
          <w:rFonts w:ascii="Arial" w:hAnsi="Arial" w:cs="Arial"/>
        </w:rPr>
        <w:t>(</w:t>
      </w:r>
      <w:r w:rsidR="005249D3" w:rsidRPr="009F2870">
        <w:rPr>
          <w:rFonts w:ascii="Arial" w:hAnsi="Arial" w:cs="Arial"/>
        </w:rPr>
        <w:t>reimbursements for college courses and stipends for professional development)</w:t>
      </w:r>
    </w:p>
    <w:p w:rsidR="005249D3" w:rsidRPr="009F2870" w:rsidRDefault="005249D3" w:rsidP="005249D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Materials needed for successful completion of staff development activities</w:t>
      </w:r>
    </w:p>
    <w:p w:rsidR="005249D3" w:rsidRPr="009F2870" w:rsidRDefault="005249D3" w:rsidP="005249D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Principal/Assistant Principal Leadership Trainings</w:t>
      </w:r>
    </w:p>
    <w:p w:rsidR="005249D3" w:rsidRPr="009F2870" w:rsidRDefault="005249D3" w:rsidP="005249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Title III (All Schools):</w:t>
      </w:r>
    </w:p>
    <w:p w:rsidR="005249D3" w:rsidRPr="009F2870" w:rsidRDefault="005249D3" w:rsidP="005249D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Language Arts materials of instruction for students identified as English Language Learners</w:t>
      </w:r>
    </w:p>
    <w:p w:rsidR="005249D3" w:rsidRPr="009F2870" w:rsidRDefault="005249D3" w:rsidP="005249D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lastRenderedPageBreak/>
        <w:t>PD activities to assist regular classroom teachers with servicing ELL students</w:t>
      </w:r>
    </w:p>
    <w:p w:rsidR="005249D3" w:rsidRPr="009F2870" w:rsidRDefault="005249D3" w:rsidP="005249D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Online support for learning the English Language</w:t>
      </w:r>
    </w:p>
    <w:p w:rsidR="005249D3" w:rsidRPr="009F2870" w:rsidRDefault="006E22CA" w:rsidP="006B58D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Title VI</w:t>
      </w:r>
      <w:r w:rsidR="006B58DE" w:rsidRPr="009F2870">
        <w:rPr>
          <w:rFonts w:ascii="Arial" w:hAnsi="Arial" w:cs="Arial"/>
        </w:rPr>
        <w:t>, Indian Education Program (All Schools):</w:t>
      </w:r>
    </w:p>
    <w:p w:rsidR="006B58DE" w:rsidRPr="009F2870" w:rsidRDefault="006B58DE" w:rsidP="006B58DE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Tutoring and educational materials to eligible Native American Students and their families</w:t>
      </w:r>
    </w:p>
    <w:p w:rsidR="006B58DE" w:rsidRPr="009F2870" w:rsidRDefault="006B58DE" w:rsidP="006B58DE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Summer camps for eligible Native American Students that provide cultural enhancement and academic enrichment</w:t>
      </w:r>
    </w:p>
    <w:p w:rsidR="006B58DE" w:rsidRPr="00B82E38" w:rsidRDefault="006B58DE" w:rsidP="00B82E38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F2870">
        <w:rPr>
          <w:rFonts w:ascii="Arial" w:hAnsi="Arial" w:cs="Arial"/>
        </w:rPr>
        <w:t>Cultural activities such as drumming and regalia classes</w:t>
      </w:r>
    </w:p>
    <w:sectPr w:rsidR="006B58DE" w:rsidRPr="00B82E38" w:rsidSect="00430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F6C"/>
    <w:multiLevelType w:val="hybridMultilevel"/>
    <w:tmpl w:val="98965D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A5654"/>
    <w:multiLevelType w:val="hybridMultilevel"/>
    <w:tmpl w:val="2FC036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51B79"/>
    <w:multiLevelType w:val="hybridMultilevel"/>
    <w:tmpl w:val="1440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3C51"/>
    <w:multiLevelType w:val="hybridMultilevel"/>
    <w:tmpl w:val="6ECADD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84750"/>
    <w:multiLevelType w:val="hybridMultilevel"/>
    <w:tmpl w:val="FB48B0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F7A95"/>
    <w:multiLevelType w:val="hybridMultilevel"/>
    <w:tmpl w:val="FC167C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9507FB"/>
    <w:multiLevelType w:val="hybridMultilevel"/>
    <w:tmpl w:val="EBF816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F6313F"/>
    <w:multiLevelType w:val="hybridMultilevel"/>
    <w:tmpl w:val="E8EE9D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C3414"/>
    <w:multiLevelType w:val="hybridMultilevel"/>
    <w:tmpl w:val="605C23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E6"/>
    <w:rsid w:val="00037E90"/>
    <w:rsid w:val="000B5ABD"/>
    <w:rsid w:val="0014636D"/>
    <w:rsid w:val="00172983"/>
    <w:rsid w:val="00192B5D"/>
    <w:rsid w:val="00307AAC"/>
    <w:rsid w:val="00405A84"/>
    <w:rsid w:val="004307E6"/>
    <w:rsid w:val="00455602"/>
    <w:rsid w:val="00472853"/>
    <w:rsid w:val="0047744B"/>
    <w:rsid w:val="004E7DD3"/>
    <w:rsid w:val="0051702F"/>
    <w:rsid w:val="005249D3"/>
    <w:rsid w:val="00557EA3"/>
    <w:rsid w:val="00601157"/>
    <w:rsid w:val="00610484"/>
    <w:rsid w:val="00624A51"/>
    <w:rsid w:val="00656E45"/>
    <w:rsid w:val="00662882"/>
    <w:rsid w:val="006B58DE"/>
    <w:rsid w:val="006E22CA"/>
    <w:rsid w:val="007A1944"/>
    <w:rsid w:val="007B2641"/>
    <w:rsid w:val="007E7C7D"/>
    <w:rsid w:val="008257D2"/>
    <w:rsid w:val="00884014"/>
    <w:rsid w:val="008C7327"/>
    <w:rsid w:val="00907E48"/>
    <w:rsid w:val="00931FC9"/>
    <w:rsid w:val="00973520"/>
    <w:rsid w:val="00986697"/>
    <w:rsid w:val="009F2870"/>
    <w:rsid w:val="00A05D93"/>
    <w:rsid w:val="00B15CA6"/>
    <w:rsid w:val="00B36646"/>
    <w:rsid w:val="00B82E38"/>
    <w:rsid w:val="00BA02D3"/>
    <w:rsid w:val="00BE554A"/>
    <w:rsid w:val="00C65734"/>
    <w:rsid w:val="00C70344"/>
    <w:rsid w:val="00CD75D9"/>
    <w:rsid w:val="00D87132"/>
    <w:rsid w:val="00DE3EF0"/>
    <w:rsid w:val="00DE5777"/>
    <w:rsid w:val="00E06D2C"/>
    <w:rsid w:val="00E50E12"/>
    <w:rsid w:val="00E86A69"/>
    <w:rsid w:val="00F05075"/>
    <w:rsid w:val="00F211A6"/>
    <w:rsid w:val="00F33FF2"/>
    <w:rsid w:val="00F60BDE"/>
    <w:rsid w:val="00F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5E716-2DBF-4027-B99B-AB3E5A3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aeusea</dc:creator>
  <cp:lastModifiedBy>Kim F. Worley</cp:lastModifiedBy>
  <cp:revision>2</cp:revision>
  <cp:lastPrinted>2021-06-17T13:00:00Z</cp:lastPrinted>
  <dcterms:created xsi:type="dcterms:W3CDTF">2023-07-26T19:44:00Z</dcterms:created>
  <dcterms:modified xsi:type="dcterms:W3CDTF">2023-07-26T19:44:00Z</dcterms:modified>
</cp:coreProperties>
</file>